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22" w:rsidRPr="001B4FB3" w:rsidRDefault="00647E22">
      <w:pPr>
        <w:rPr>
          <w:b/>
          <w:sz w:val="28"/>
          <w:szCs w:val="28"/>
        </w:rPr>
      </w:pPr>
      <w:bookmarkStart w:id="0" w:name="_GoBack"/>
      <w:bookmarkEnd w:id="0"/>
      <w:r w:rsidRPr="001B4FB3">
        <w:rPr>
          <w:b/>
          <w:sz w:val="28"/>
          <w:szCs w:val="28"/>
        </w:rPr>
        <w:t>Obracíme se s prosbou na naše občany, aby nám pomohli s naplněním obsahu tvořící se knihy o obci Dolní Loučky.</w:t>
      </w:r>
    </w:p>
    <w:p w:rsidR="002C6C93" w:rsidRPr="001B4FB3" w:rsidRDefault="00647E22">
      <w:pPr>
        <w:rPr>
          <w:sz w:val="28"/>
          <w:szCs w:val="28"/>
        </w:rPr>
      </w:pPr>
      <w:r w:rsidRPr="001B4FB3">
        <w:rPr>
          <w:sz w:val="28"/>
          <w:szCs w:val="28"/>
        </w:rPr>
        <w:t xml:space="preserve">Tato kniha bude z většiny dílem p. Šimka a níže uvádíme jeho informaci o období, ke kterému budou chybět podklady. Proto budeme vděčni za každou informaci, dokument či fotografii, která pomůže s doplněním. Kdo může poskytnout jakoukoliv informaci pro doplnění knihy, dejte prosím vědět na obecní úřad tel. </w:t>
      </w:r>
      <w:r w:rsidRPr="001B4FB3">
        <w:rPr>
          <w:b/>
          <w:sz w:val="28"/>
          <w:szCs w:val="28"/>
        </w:rPr>
        <w:t>549440121</w:t>
      </w:r>
      <w:r w:rsidRPr="001B4FB3">
        <w:rPr>
          <w:sz w:val="28"/>
          <w:szCs w:val="28"/>
        </w:rPr>
        <w:t xml:space="preserve"> nebo mail</w:t>
      </w:r>
      <w:r w:rsidR="001B4FB3">
        <w:rPr>
          <w:sz w:val="28"/>
          <w:szCs w:val="28"/>
        </w:rPr>
        <w:t>:</w:t>
      </w:r>
      <w:r w:rsidRPr="001B4FB3">
        <w:rPr>
          <w:sz w:val="28"/>
          <w:szCs w:val="28"/>
        </w:rPr>
        <w:t xml:space="preserve"> </w:t>
      </w:r>
      <w:r w:rsidRPr="001B4FB3">
        <w:rPr>
          <w:b/>
          <w:sz w:val="28"/>
          <w:szCs w:val="28"/>
        </w:rPr>
        <w:t>obec@dolniloucky.cz</w:t>
      </w:r>
      <w:r w:rsidRPr="001B4FB3">
        <w:rPr>
          <w:sz w:val="28"/>
          <w:szCs w:val="28"/>
        </w:rPr>
        <w:t xml:space="preserve"> </w:t>
      </w:r>
    </w:p>
    <w:p w:rsidR="00647E22" w:rsidRDefault="00647E22"/>
    <w:p w:rsidR="00647E22" w:rsidRDefault="00647E22"/>
    <w:p w:rsidR="00647E22" w:rsidRDefault="00647E22"/>
    <w:p w:rsidR="00647E22" w:rsidRDefault="00647E22" w:rsidP="00647E22">
      <w:pPr>
        <w:pStyle w:val="Normlnweb"/>
      </w:pPr>
      <w:r>
        <w:t>po čase Vám podávám zprávu o své začínající práci na dějinách Dolních Louček. Nechci Vás unavovat dlouhým povídáním, rozdělím to, co chci Vám sdělit, do tří částí.</w:t>
      </w:r>
      <w:r>
        <w:tab/>
      </w:r>
      <w:r>
        <w:tab/>
      </w:r>
    </w:p>
    <w:p w:rsidR="00647E22" w:rsidRDefault="00647E22" w:rsidP="00647E22">
      <w:pPr>
        <w:pStyle w:val="Normlnweb"/>
      </w:pPr>
      <w:r>
        <w:tab/>
      </w:r>
      <w:r>
        <w:tab/>
        <w:t xml:space="preserve">1 /Právě jsem dokončil přepis archiválii Sčítání lidu z let 1859-1921 ze Státního okresního archivu v Rajhradě. Z jeho obsahu jsem si udělal představu o sociálním a hospodářské situaci vesnice v druhé polovině 18. a začátku 19. století. Především je to výchozí materiál pro dějiny domů Dolních Louček a Střemchoví a jejich obyvatel do roku 1918 /jde o 126 stavení, ve Střemchoví 12/, tak jak jsme se domluvili. Dalo by se </w:t>
      </w:r>
      <w:r w:rsidR="00CB3265">
        <w:t>toho také</w:t>
      </w:r>
      <w:r>
        <w:t xml:space="preserve"> použít pro období let 1848 až 1918, kde je naprostý nedostatek písemných pramenů. Ale o tom až dále v třetí části tohoto dopisu. Zbývá se podívat na pozemkové knihy v katastrálním úřadě v Brně, což by neměl být problém a na tak zvané velikonoční zpovědní seznamy obyvatel /uložené nyní v diecézním archivu v Rajhradě/ vedené tamním farním úřadem z let 1821 až 1845, což by umožnilo navázat na zmíněné sčítání lidu k roku 1859 a zase nazpět by to před rokem 1823 mohlo zpětně navazovat na starší urbáře a pozemkové knihy a dostat se co nejdál do minulosti obce. To také není problém. V dějinách Skryjí i Újezda jsem dokonce tato sčítání uveřejnil, v Horních Loučkách již se to do knihy nevešlo a údaje byly použity jen v dějinách domů a jejich obyvatel.</w:t>
      </w:r>
      <w:r>
        <w:tab/>
      </w:r>
      <w:r>
        <w:tab/>
      </w:r>
    </w:p>
    <w:p w:rsidR="00647E22" w:rsidRDefault="00647E22" w:rsidP="00647E22">
      <w:pPr>
        <w:pStyle w:val="Normlnweb"/>
        <w:ind w:firstLine="708"/>
      </w:pPr>
      <w:r>
        <w:t xml:space="preserve">2. Při poslední návštěvě v Loučkách jsem byl příjemně překvapen zájmem všech členů komise o dějiny obce, o čemž svědčilo množství přinesených kronik různých organizací a škol, z čehož jsem si vzal na prostudování jen kroniku obce a tašku pěkných podkladů od </w:t>
      </w:r>
      <w:r w:rsidR="00CB3265">
        <w:t>paní. I</w:t>
      </w:r>
      <w:r>
        <w:t xml:space="preserve">. Zedníkové. Ostatní si rozhodně půjčím někdy v příštím roce. Shrnuto: písemností ke spolkům, různým organizacím, JZD, školám, kostelu, farnímu úřadu i osobnostem </w:t>
      </w:r>
      <w:r w:rsidR="00CB3265">
        <w:t>atd.</w:t>
      </w:r>
      <w:r>
        <w:t xml:space="preserve"> je hodně a to by mohlo dopadnout docela dobře. Budu jen rád, když mně připomenete, abych na něco nezapomněl. </w:t>
      </w:r>
      <w:r>
        <w:tab/>
      </w:r>
    </w:p>
    <w:p w:rsidR="00647E22" w:rsidRDefault="00647E22" w:rsidP="00647E22">
      <w:pPr>
        <w:pStyle w:val="Normlnweb"/>
        <w:ind w:firstLine="708"/>
      </w:pPr>
      <w:r>
        <w:t xml:space="preserve">3. Třetí část se týká samotných dějin obce. Budu opět stručný </w:t>
      </w:r>
      <w:r>
        <w:tab/>
      </w:r>
      <w:r>
        <w:tab/>
      </w:r>
      <w:r>
        <w:tab/>
      </w:r>
      <w:r>
        <w:tab/>
        <w:t xml:space="preserve">K Dolním Loučkám. Pro období do roku 1848 je dostatek literatury a pak písemností v Moravském zemském archivu v Brně. Tam budu mít akorát problém, aby mně tyto písemnosti podle možností půjčovali do okresního archivu v Pardubicích. Samozřejmě si budu dělat fotokopie, ale to pro velké množství materiálu nepůjde dělat u všeho a budu muset nějaký čas v Brně pobývat a přímo v archivu ty věci studovat. Stejně tak věřím, že mně z diecézního archivu v Rajhradě zapůjčí do Pardubic do archivu písemnosti farního úřadu D. </w:t>
      </w:r>
      <w:r>
        <w:lastRenderedPageBreak/>
        <w:t xml:space="preserve">Loučky. Se zapůjčováním z okresních archivů v Rajhradě Brno – venkov a ze Žďáru n. S. nemám problém. Jsou velmi ochotní. </w:t>
      </w:r>
    </w:p>
    <w:p w:rsidR="00647E22" w:rsidRDefault="00647E22" w:rsidP="00647E22">
      <w:pPr>
        <w:pStyle w:val="Normlnweb"/>
        <w:ind w:firstLine="708"/>
      </w:pPr>
      <w:r>
        <w:t>Ale abych se vrátil k tomu třetímu bodu. Tady je již úplně jiná situace než do roku 1848. V okresním archivu Ve Žďáře jsou dochovány zápisy ze zasedání rady a zastupitelstva obce až od roku 1931. Do té doby od roku 1848 do tohoto roku 1931 nemáme žádné písemné prameny. Spoléhal jsem trochu na kroniku, ale kronikář či kronikáři se spíše ve svých záznamech věnovali škole kostelu faře, počasí, cenám zboží /což samozřejmě jsou důležité a použitelné údaje k dějinám vesnice/, ale o vnitřním dění obce téměř žádné zmínky. A právě ze zápisů či z dobře vedené kroniky se lze dozvědět, čím vesnice žila. Bohužel jsem za celou tuto dlouhou dobu téměř sta let v kronice našel například asi jen tři, čtyři zmínky o složení rady a zastupitelstva. Byly tam přece politické strany, volby, řešily se sociální otázky a tak dále. Jako by kronikáře život ve vesnici nezajímal. Jen na okraj: po této stránce v Újezdě, Skryjích, H. Loučkách tyto písemnosti zápisy ze zasedání, jsou dochovány již z druhé poloviny 19. století (zhruba od 80. let toho století) a dále jsou zachovány bez přerušení až do r. 1948 a pak dále. Ale to je již jiná kapitola. Teď je ta otázka z čeho tyto dějiny téměř jednoho století Dolních Louček psát? Některé písemnosti možná budou i v archivním fondu Okresní hejtmanství a okresní úřad Tišnov z let 1868 do r. 1945, ale to budou jednotlivosti, kdy se obec v některých záležitostech obrátila na okresní úřad, nebo okresní úřad po obci vyžadoval nějakou součinnost /tak namátkou v archivním fondu okresní úřad Tišnov je pěkně dochován svazek o živnostech v Loučkách, o činnosti Orla, ale to jsou opravdu jen jednotlivé případy/. O čem psát? Myslím, že nevystačím s obecným popisem té doby, a koho by tak pojaté pojednání zajímalo? Čtenář bude chtít především informace o tom, co se v té době skutečně v obci odehrávalo. Možná, že do tohoto období, aby se tam vůbec něco napsalo, dát pojednání o hasičích, faře, Sokolu, škole a dalších a pak již z těchto nedělat v knize již samostatné kapitoly. To se mně ale vůbec nelíbí. To již ale vůbec nepůjde u Střemchoví pro naprostý nedostatek podkladů i o těchto organizací, aspoň co je mně dosud známo. Jen pro příklad v H. Loučkách je věnováno jen období let 1848- 1918 37 stran. Skutečně nevím, jak to řešit.</w:t>
      </w:r>
    </w:p>
    <w:p w:rsidR="00647E22" w:rsidRDefault="00647E22" w:rsidP="00647E22">
      <w:pPr>
        <w:pStyle w:val="Normlnweb"/>
        <w:ind w:firstLine="708"/>
      </w:pPr>
      <w:r>
        <w:t>Jiná situace je po roce 1948, i když o historickém zlomu roku 1948, tam v podstatě v kronice mnoho není, snad něco bude v zápisech. /Jsou již dochovány až do roku 1990 písemnosti ze zasedání rady, zastupitelstva, výpovědní hodnotu má již i kronika byť psaná tendenčně, ale jak jinak v té době mohla být psaná, a je jen otázka kritického zhodnocení všech událost éry tak zvaného socialismu, jak to vše na vesnici probíhalo. K tomu je písemností myslím dost. Velmi hodnotná je kronika místního JZD uložená u p. předsedy. Také nemám obavy z vylíčení dějin D. Louček po roce 1990 do dnešních dnů.</w:t>
      </w:r>
      <w:r>
        <w:tab/>
      </w:r>
      <w:r>
        <w:tab/>
      </w:r>
      <w:r>
        <w:tab/>
      </w:r>
      <w:r>
        <w:tab/>
        <w:t xml:space="preserve">Střemchoví: Do roku 1848 situace v písemných podkladech je stejná jako u Louček, tedy dobrá. Ale po roce 1848 do roku 1934 je situace obdobná jako u Louček, a navíc myslím, že není ani k dispozici kronika. A tedy opět z čeho dějiny této vesničky psát? Snad začít až od roku 1934 nebo až po jejím sloučení v roce 1960 s D. Loučkami, kde se pak dění v této obci objeví v příslušných zápisech. </w:t>
      </w:r>
      <w:r>
        <w:tab/>
      </w:r>
      <w:r>
        <w:tab/>
      </w:r>
      <w:r>
        <w:tab/>
      </w:r>
      <w:r>
        <w:tab/>
      </w:r>
      <w:r>
        <w:tab/>
      </w:r>
      <w:r>
        <w:tab/>
      </w:r>
      <w:r>
        <w:tab/>
      </w:r>
      <w:r>
        <w:tab/>
      </w:r>
      <w:r>
        <w:tab/>
        <w:t xml:space="preserve">Jaké řešení této situace. Možnosti archivů jsem popsal. Nezbývá než se podívat, a tady bych se Vašim prostřednictvím obrátil na p. starostu Tichého, a třeba spolu jsme se podívali do spisovny úřadu, zda tam nejsou zapomenuty jakékoliv staré písemnosti z let 1848 až 1948, nebo alespoň nějaká torza. Dále pak navštívit bývalé funkcionáře, to platí i o Střemchoví, zda oni nemají doma jakékoliv úřední či soukromé písemnosti ze zmíněných let. Jiné možnosti nevidím. </w:t>
      </w:r>
    </w:p>
    <w:p w:rsidR="00647E22" w:rsidRDefault="009E1C39">
      <w:r>
        <w:t>Tomáš Šimek, Pardubice</w:t>
      </w:r>
    </w:p>
    <w:sectPr w:rsidR="00647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22"/>
    <w:rsid w:val="001B4FB3"/>
    <w:rsid w:val="002C6C93"/>
    <w:rsid w:val="00647E22"/>
    <w:rsid w:val="009E1C39"/>
    <w:rsid w:val="00AA576F"/>
    <w:rsid w:val="00CB3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A0C13-9C18-4F56-88A5-D1B19C93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47E22"/>
    <w:pPr>
      <w:spacing w:before="100" w:beforeAutospacing="1" w:after="100" w:afterAutospacing="1" w:line="240" w:lineRule="auto"/>
    </w:pPr>
    <w:rPr>
      <w:rFonts w:ascii="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987</Words>
  <Characters>5826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Masek</dc:creator>
  <cp:keywords/>
  <dc:description/>
  <cp:lastModifiedBy>Jiri Masek</cp:lastModifiedBy>
  <cp:revision>4</cp:revision>
  <dcterms:created xsi:type="dcterms:W3CDTF">2017-05-03T10:17:00Z</dcterms:created>
  <dcterms:modified xsi:type="dcterms:W3CDTF">2017-05-03T10:37:00Z</dcterms:modified>
</cp:coreProperties>
</file>